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C9" w:rsidRPr="00234D10" w:rsidRDefault="00F92752" w:rsidP="00E959C9">
      <w:pPr>
        <w:jc w:val="center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倾听时代号角，联结梦想力量，为了一个更美好的世界——</w:t>
      </w:r>
      <w:r w:rsidR="000F4C84" w:rsidRPr="00234D10">
        <w:rPr>
          <w:rFonts w:ascii="华文中宋" w:eastAsia="华文中宋" w:hAnsi="华文中宋" w:cs="Times New Roman"/>
          <w:sz w:val="24"/>
          <w:szCs w:val="24"/>
        </w:rPr>
        <w:br/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叶柏公益之舟，</w:t>
      </w:r>
      <w:r w:rsidR="000D08F5" w:rsidRPr="00234D10">
        <w:rPr>
          <w:rFonts w:ascii="华文中宋" w:eastAsia="华文中宋" w:hAnsi="华文中宋" w:cs="Times New Roman" w:hint="eastAsia"/>
          <w:sz w:val="24"/>
          <w:szCs w:val="24"/>
        </w:rPr>
        <w:t>即将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扬帆起航！</w:t>
      </w:r>
    </w:p>
    <w:p w:rsidR="00971952" w:rsidRPr="00234D10" w:rsidRDefault="00A13DCB" w:rsidP="000F4C84">
      <w:pPr>
        <w:jc w:val="center"/>
        <w:rPr>
          <w:rFonts w:ascii="华文中宋" w:eastAsia="华文中宋" w:hAnsi="华文中宋" w:cs="Times New Roman"/>
          <w:i/>
          <w:sz w:val="24"/>
          <w:szCs w:val="24"/>
        </w:rPr>
      </w:pPr>
      <w:r w:rsidRPr="00234D10">
        <w:rPr>
          <w:rFonts w:ascii="华文中宋" w:eastAsia="华文中宋" w:hAnsi="华文中宋" w:cs="Times New Roman"/>
          <w:sz w:val="24"/>
          <w:szCs w:val="24"/>
        </w:rPr>
        <w:t>叶柏公益</w:t>
      </w:r>
      <w:r w:rsidR="00105C0D" w:rsidRPr="00234D10">
        <w:rPr>
          <w:rFonts w:ascii="华文中宋" w:eastAsia="华文中宋" w:hAnsi="华文中宋" w:cs="Times New Roman"/>
          <w:sz w:val="24"/>
          <w:szCs w:val="24"/>
        </w:rPr>
        <w:t>专项基金</w:t>
      </w:r>
      <w:r w:rsidR="000D08F5" w:rsidRPr="00234D10">
        <w:rPr>
          <w:rFonts w:ascii="华文中宋" w:eastAsia="华文中宋" w:hAnsi="华文中宋" w:cs="Times New Roman" w:hint="eastAsia"/>
          <w:sz w:val="24"/>
          <w:szCs w:val="24"/>
        </w:rPr>
        <w:t>筹备处</w:t>
      </w:r>
    </w:p>
    <w:p w:rsidR="00C126D1" w:rsidRPr="00234D10" w:rsidRDefault="00111642" w:rsidP="00C126D1">
      <w:pPr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叶柏</w:t>
      </w:r>
      <w:r w:rsidR="00C126D1" w:rsidRPr="00234D10">
        <w:rPr>
          <w:rFonts w:ascii="华文中宋" w:eastAsia="华文中宋" w:hAnsi="华文中宋" w:cs="Times New Roman" w:hint="eastAsia"/>
          <w:b/>
          <w:bCs/>
          <w:sz w:val="24"/>
          <w:szCs w:val="24"/>
        </w:rPr>
        <w:t>缘起</w:t>
      </w:r>
    </w:p>
    <w:p w:rsidR="0018673F" w:rsidRDefault="00881FB2" w:rsidP="00234D10">
      <w:pPr>
        <w:ind w:firstLine="480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文化教育的落后，历史认知的断代，是一个民族落后挨打的主要原因。</w:t>
      </w:r>
      <w:r w:rsidR="003A1CF6" w:rsidRPr="00234D10">
        <w:rPr>
          <w:rFonts w:ascii="华文中宋" w:eastAsia="华文中宋" w:hAnsi="华文中宋" w:cs="Times New Roman" w:hint="eastAsia"/>
          <w:sz w:val="24"/>
          <w:szCs w:val="24"/>
        </w:rPr>
        <w:t>民族的未来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，</w:t>
      </w:r>
      <w:r w:rsidR="003A1CF6" w:rsidRPr="00234D10">
        <w:rPr>
          <w:rFonts w:ascii="华文中宋" w:eastAsia="华文中宋" w:hAnsi="华文中宋" w:cs="Times New Roman" w:hint="eastAsia"/>
          <w:sz w:val="24"/>
          <w:szCs w:val="24"/>
        </w:rPr>
        <w:t>取决于</w:t>
      </w:r>
      <w:r w:rsidR="00EE060F" w:rsidRPr="00234D10">
        <w:rPr>
          <w:rFonts w:ascii="华文中宋" w:eastAsia="华文中宋" w:hAnsi="华文中宋" w:cs="Times New Roman" w:hint="eastAsia"/>
          <w:sz w:val="24"/>
          <w:szCs w:val="24"/>
        </w:rPr>
        <w:t>族群中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每个公民的思维高度与行动力。叶柏公益</w:t>
      </w:r>
      <w:r w:rsidR="00F92752" w:rsidRPr="00234D10">
        <w:rPr>
          <w:rFonts w:ascii="华文中宋" w:eastAsia="华文中宋" w:hAnsi="华文中宋" w:cs="Times New Roman" w:hint="eastAsia"/>
          <w:sz w:val="24"/>
          <w:szCs w:val="24"/>
        </w:rPr>
        <w:t>由国内各族专家、学者、企业家和媒体人等爱心人士共同倡议</w:t>
      </w:r>
      <w:r w:rsidR="0018673F" w:rsidRPr="00234D10">
        <w:rPr>
          <w:rFonts w:ascii="华文中宋" w:eastAsia="华文中宋" w:hAnsi="华文中宋" w:cs="Times New Roman" w:hint="eastAsia"/>
          <w:sz w:val="24"/>
          <w:szCs w:val="24"/>
        </w:rPr>
        <w:t>发起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，旨在</w:t>
      </w:r>
      <w:r w:rsidR="003A1CF6" w:rsidRPr="00234D10">
        <w:rPr>
          <w:rFonts w:ascii="华文中宋" w:eastAsia="华文中宋" w:hAnsi="华文中宋" w:cs="Times New Roman" w:hint="eastAsia"/>
          <w:sz w:val="24"/>
          <w:szCs w:val="24"/>
        </w:rPr>
        <w:t>承接民族血脉与历史的薪火，为</w:t>
      </w:r>
      <w:r w:rsidR="00106C71" w:rsidRPr="00234D10">
        <w:rPr>
          <w:rFonts w:ascii="华文中宋" w:eastAsia="华文中宋" w:hAnsi="华文中宋" w:cs="Times New Roman" w:hint="eastAsia"/>
          <w:sz w:val="24"/>
          <w:szCs w:val="24"/>
        </w:rPr>
        <w:t>以</w:t>
      </w:r>
      <w:r w:rsidR="003A1CF6" w:rsidRPr="00234D10">
        <w:rPr>
          <w:rFonts w:ascii="华文中宋" w:eastAsia="华文中宋" w:hAnsi="华文中宋" w:cs="Times New Roman" w:hint="eastAsia"/>
          <w:sz w:val="24"/>
          <w:szCs w:val="24"/>
        </w:rPr>
        <w:t>回族为主的少数民族的生存探索</w:t>
      </w:r>
      <w:r w:rsidR="0018673F" w:rsidRPr="00234D10">
        <w:rPr>
          <w:rFonts w:ascii="华文中宋" w:eastAsia="华文中宋" w:hAnsi="华文中宋" w:cs="Times New Roman" w:hint="eastAsia"/>
          <w:sz w:val="24"/>
          <w:szCs w:val="24"/>
        </w:rPr>
        <w:t>规划，举意促进民族教育和传承民族文化事业，构建全方位、多</w:t>
      </w:r>
      <w:r w:rsidR="00106C71" w:rsidRPr="00234D10">
        <w:rPr>
          <w:rFonts w:ascii="华文中宋" w:eastAsia="华文中宋" w:hAnsi="华文中宋" w:cs="Times New Roman" w:hint="eastAsia"/>
          <w:sz w:val="24"/>
          <w:szCs w:val="24"/>
        </w:rPr>
        <w:t>层次、多领域的开放型民族事业发展新格局，促进各界与全民族的交流</w:t>
      </w:r>
      <w:r w:rsidR="0018673F" w:rsidRPr="00234D10">
        <w:rPr>
          <w:rFonts w:ascii="华文中宋" w:eastAsia="华文中宋" w:hAnsi="华文中宋" w:cs="Times New Roman" w:hint="eastAsia"/>
          <w:sz w:val="24"/>
          <w:szCs w:val="24"/>
        </w:rPr>
        <w:t>合作，提升边远贫困地区少数民族青少年、妇女素质教育。</w:t>
      </w:r>
    </w:p>
    <w:p w:rsidR="00C126D1" w:rsidRPr="00234D10" w:rsidRDefault="00111642" w:rsidP="00C126D1">
      <w:pPr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叶柏</w:t>
      </w:r>
      <w:r w:rsidR="00C4648F">
        <w:rPr>
          <w:rFonts w:ascii="华文中宋" w:eastAsia="华文中宋" w:hAnsi="华文中宋" w:cs="Times New Roman" w:hint="eastAsia"/>
          <w:b/>
          <w:bCs/>
          <w:sz w:val="24"/>
          <w:szCs w:val="24"/>
        </w:rPr>
        <w:t>宗旨</w:t>
      </w:r>
    </w:p>
    <w:p w:rsidR="00C126D1" w:rsidRDefault="00DE4CB5" w:rsidP="00C4648F">
      <w:pPr>
        <w:ind w:firstLineChars="250" w:firstLine="600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支持</w:t>
      </w:r>
      <w:r w:rsidR="00C4648F">
        <w:rPr>
          <w:rFonts w:ascii="华文中宋" w:eastAsia="华文中宋" w:hAnsi="华文中宋" w:cs="Times New Roman" w:hint="eastAsia"/>
          <w:sz w:val="24"/>
          <w:szCs w:val="24"/>
        </w:rPr>
        <w:t>少数民族公益慈善事业，推动贫困少数民族</w:t>
      </w:r>
      <w:r w:rsidR="00FE3720" w:rsidRPr="00234D10">
        <w:rPr>
          <w:rFonts w:ascii="华文中宋" w:eastAsia="华文中宋" w:hAnsi="华文中宋" w:cs="Times New Roman" w:hint="eastAsia"/>
          <w:sz w:val="24"/>
          <w:szCs w:val="24"/>
        </w:rPr>
        <w:t>群体教育文化发展，促进民族团结，生命平等，社会和谐</w:t>
      </w:r>
      <w:r w:rsidR="00A650C3" w:rsidRPr="00234D10">
        <w:rPr>
          <w:rFonts w:ascii="华文中宋" w:eastAsia="华文中宋" w:hAnsi="华文中宋" w:cs="Times New Roman" w:hint="eastAsia"/>
          <w:sz w:val="24"/>
          <w:szCs w:val="24"/>
        </w:rPr>
        <w:t>。</w:t>
      </w:r>
    </w:p>
    <w:p w:rsidR="00C126D1" w:rsidRPr="00234D10" w:rsidRDefault="00111642" w:rsidP="00C126D1">
      <w:pPr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叶柏</w:t>
      </w:r>
      <w:r w:rsidR="00C126D1" w:rsidRPr="00234D10">
        <w:rPr>
          <w:rFonts w:ascii="华文中宋" w:eastAsia="华文中宋" w:hAnsi="华文中宋" w:cs="Times New Roman" w:hint="eastAsia"/>
          <w:b/>
          <w:bCs/>
          <w:sz w:val="24"/>
          <w:szCs w:val="24"/>
        </w:rPr>
        <w:t>行动</w:t>
      </w:r>
    </w:p>
    <w:p w:rsidR="00FE3720" w:rsidRPr="00234D10" w:rsidRDefault="00FE3720" w:rsidP="00FE3720">
      <w:pPr>
        <w:ind w:firstLine="630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叶柏公益引入现代企业管理机制与方法，结合非营利组织管理模式，以创造性方式解决社会问题，为受益者、捐赠个人和合作企业提供完美公益解决方案。</w:t>
      </w:r>
    </w:p>
    <w:p w:rsidR="00C126D1" w:rsidRPr="00234D10" w:rsidRDefault="00FE3720" w:rsidP="004414F3">
      <w:pPr>
        <w:ind w:firstLine="630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叶柏公益关注民族发展进程中建构在文化教育领域中的社会议题，包括少数民族青少年的</w:t>
      </w:r>
      <w:r w:rsidR="00A650C3" w:rsidRPr="00234D10">
        <w:rPr>
          <w:rFonts w:ascii="华文中宋" w:eastAsia="华文中宋" w:hAnsi="华文中宋" w:cs="Times New Roman" w:hint="eastAsia"/>
          <w:sz w:val="24"/>
          <w:szCs w:val="24"/>
        </w:rPr>
        <w:t>贫困与素质提升、少数民族孤儿的生活和人生发展、少数民族</w:t>
      </w:r>
      <w:r w:rsidR="00234D10">
        <w:rPr>
          <w:rFonts w:ascii="华文中宋" w:eastAsia="华文中宋" w:hAnsi="华文中宋" w:cs="Times New Roman" w:hint="eastAsia"/>
          <w:sz w:val="24"/>
          <w:szCs w:val="24"/>
        </w:rPr>
        <w:t>妇女的教育与就业、少数民族青年的创业与互助以及少数民族传统文化</w:t>
      </w:r>
      <w:r w:rsidR="00A650C3" w:rsidRPr="00234D10">
        <w:rPr>
          <w:rFonts w:ascii="华文中宋" w:eastAsia="华文中宋" w:hAnsi="华文中宋" w:cs="Times New Roman" w:hint="eastAsia"/>
          <w:sz w:val="24"/>
          <w:szCs w:val="24"/>
        </w:rPr>
        <w:t>传承与交流。</w:t>
      </w:r>
    </w:p>
    <w:p w:rsidR="00A13DCB" w:rsidRPr="00234D10" w:rsidRDefault="00111642" w:rsidP="00C126D1">
      <w:pPr>
        <w:rPr>
          <w:rFonts w:ascii="华文中宋" w:eastAsia="华文中宋" w:hAnsi="华文中宋" w:cs="Times New Roman"/>
          <w:b/>
          <w:bCs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bCs/>
          <w:sz w:val="24"/>
          <w:szCs w:val="24"/>
        </w:rPr>
        <w:t>叶柏</w:t>
      </w:r>
      <w:r w:rsidR="00C126D1" w:rsidRPr="00234D10">
        <w:rPr>
          <w:rFonts w:ascii="华文中宋" w:eastAsia="华文中宋" w:hAnsi="华文中宋" w:cs="Times New Roman" w:hint="eastAsia"/>
          <w:b/>
          <w:bCs/>
          <w:sz w:val="24"/>
          <w:szCs w:val="24"/>
        </w:rPr>
        <w:t>愿景</w:t>
      </w:r>
    </w:p>
    <w:p w:rsidR="00C126D1" w:rsidRPr="00234D10" w:rsidRDefault="004414F3" w:rsidP="00105818">
      <w:pPr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 xml:space="preserve">　　与人类历史上出现过的诸多有贡献的共同体不一样，叶柏公益基于激活伟大的历史记忆，</w:t>
      </w:r>
      <w:r w:rsidR="00105818" w:rsidRPr="00234D10">
        <w:rPr>
          <w:rFonts w:ascii="华文中宋" w:eastAsia="华文中宋" w:hAnsi="华文中宋" w:cs="Times New Roman" w:hint="eastAsia"/>
          <w:sz w:val="24"/>
          <w:szCs w:val="24"/>
        </w:rPr>
        <w:t>在民族事业的社会需求中定义自己的使命，致力于将自身打造成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改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lastRenderedPageBreak/>
        <w:t>善民族命运的重要推动者、整合民族合力的实践者、民族复兴事业的奉献者和服务者，将叶柏</w:t>
      </w:r>
      <w:r w:rsidR="00105818" w:rsidRPr="00234D10">
        <w:rPr>
          <w:rFonts w:ascii="华文中宋" w:eastAsia="华文中宋" w:hAnsi="华文中宋" w:cs="Times New Roman" w:hint="eastAsia"/>
          <w:sz w:val="24"/>
          <w:szCs w:val="24"/>
        </w:rPr>
        <w:t>系列项目培育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成重构民族生命力、价值和命运的梦想说</w:t>
      </w:r>
      <w:r w:rsidR="00DE4CB5">
        <w:rPr>
          <w:rFonts w:ascii="华文中宋" w:eastAsia="华文中宋" w:hAnsi="华文中宋" w:cs="Times New Roman" w:hint="eastAsia"/>
          <w:sz w:val="24"/>
          <w:szCs w:val="24"/>
        </w:rPr>
        <w:t>明书和最佳行动指南，为民族未来思考而发声，以战略性公益，创造性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解决社会问题。</w:t>
      </w:r>
    </w:p>
    <w:p w:rsidR="00C126D1" w:rsidRDefault="00EC6EB8" w:rsidP="00C126D1">
      <w:pPr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>叶柏优势</w:t>
      </w:r>
    </w:p>
    <w:p w:rsidR="00317DFA" w:rsidRPr="00161B00" w:rsidRDefault="00317DFA" w:rsidP="00161B00">
      <w:pPr>
        <w:rPr>
          <w:rFonts w:ascii="华文中宋" w:eastAsia="华文中宋" w:hAnsi="华文中宋" w:cs="宋体"/>
          <w:b/>
          <w:kern w:val="0"/>
          <w:sz w:val="24"/>
          <w:szCs w:val="24"/>
        </w:rPr>
      </w:pPr>
      <w:r w:rsidRPr="00161B00">
        <w:rPr>
          <w:rFonts w:ascii="华文中宋" w:eastAsia="华文中宋" w:hAnsi="华文中宋" w:cs="宋体"/>
          <w:b/>
          <w:kern w:val="0"/>
          <w:sz w:val="24"/>
          <w:szCs w:val="24"/>
        </w:rPr>
        <w:t>民族向心力和凝聚力激励</w:t>
      </w:r>
    </w:p>
    <w:p w:rsidR="00317DFA" w:rsidRPr="00317DFA" w:rsidRDefault="00317DFA" w:rsidP="00317DFA">
      <w:pPr>
        <w:rPr>
          <w:rFonts w:ascii="华文中宋" w:eastAsia="华文中宋" w:hAnsi="华文中宋" w:cs="宋体"/>
          <w:kern w:val="0"/>
          <w:sz w:val="24"/>
          <w:szCs w:val="24"/>
        </w:rPr>
      </w:pPr>
      <w:r w:rsidRPr="00317DFA">
        <w:rPr>
          <w:rFonts w:ascii="华文中宋" w:eastAsia="华文中宋" w:hAnsi="华文中宋" w:cs="宋体"/>
          <w:kern w:val="0"/>
          <w:sz w:val="24"/>
          <w:szCs w:val="24"/>
        </w:rPr>
        <w:t>少数民族均有独特民族文化与生活习俗，民族向心力和凝聚力强劲，它们成为以提升少数民族教育与文化素质为己任的</w:t>
      </w:r>
      <w:r w:rsidR="00161B00">
        <w:rPr>
          <w:rFonts w:ascii="华文中宋" w:eastAsia="华文中宋" w:hAnsi="华文中宋" w:cs="宋体" w:hint="eastAsia"/>
          <w:kern w:val="0"/>
          <w:sz w:val="24"/>
          <w:szCs w:val="24"/>
        </w:rPr>
        <w:t>、</w:t>
      </w:r>
      <w:r w:rsidRPr="00317DFA">
        <w:rPr>
          <w:rFonts w:ascii="华文中宋" w:eastAsia="华文中宋" w:hAnsi="华文中宋" w:cs="宋体"/>
          <w:kern w:val="0"/>
          <w:sz w:val="24"/>
          <w:szCs w:val="24"/>
        </w:rPr>
        <w:t>叶柏公益的力量源泉与精神支柱。</w:t>
      </w:r>
      <w:r w:rsidRPr="00317DFA">
        <w:rPr>
          <w:rFonts w:ascii="华文中宋" w:eastAsia="华文中宋" w:hAnsi="华文中宋" w:cs="宋体"/>
          <w:kern w:val="0"/>
          <w:sz w:val="24"/>
          <w:szCs w:val="24"/>
        </w:rPr>
        <w:br/>
      </w:r>
      <w:r w:rsidRPr="00161B00">
        <w:rPr>
          <w:rFonts w:ascii="华文中宋" w:eastAsia="华文中宋" w:hAnsi="华文中宋" w:cs="宋体"/>
          <w:b/>
          <w:kern w:val="0"/>
          <w:sz w:val="24"/>
          <w:szCs w:val="24"/>
        </w:rPr>
        <w:t>全国范围跨地区跨行业的资源整合</w:t>
      </w:r>
      <w:r w:rsidRPr="00161B00">
        <w:rPr>
          <w:rFonts w:ascii="华文中宋" w:eastAsia="华文中宋" w:hAnsi="华文中宋" w:cs="宋体"/>
          <w:kern w:val="0"/>
          <w:sz w:val="24"/>
          <w:szCs w:val="24"/>
        </w:rPr>
        <w:br/>
      </w:r>
      <w:r w:rsidR="00161B00">
        <w:rPr>
          <w:rFonts w:ascii="华文中宋" w:eastAsia="华文中宋" w:hAnsi="华文中宋" w:cs="宋体"/>
          <w:kern w:val="0"/>
          <w:sz w:val="24"/>
          <w:szCs w:val="24"/>
        </w:rPr>
        <w:t>叶柏公益齐集来自全国各地的优秀企业家、资深专家学者</w:t>
      </w:r>
      <w:r w:rsidR="00161B00">
        <w:rPr>
          <w:rFonts w:ascii="华文中宋" w:eastAsia="华文中宋" w:hAnsi="华文中宋" w:cs="宋体" w:hint="eastAsia"/>
          <w:kern w:val="0"/>
          <w:sz w:val="24"/>
          <w:szCs w:val="24"/>
        </w:rPr>
        <w:t>、公益机构、</w:t>
      </w:r>
      <w:r w:rsidRPr="00317DFA">
        <w:rPr>
          <w:rFonts w:ascii="华文中宋" w:eastAsia="华文中宋" w:hAnsi="华文中宋" w:cs="宋体"/>
          <w:kern w:val="0"/>
          <w:sz w:val="24"/>
          <w:szCs w:val="24"/>
        </w:rPr>
        <w:t>社会各阶层中坚群体，他们通过叶柏公益平台分享爱心与智慧，叶柏公益则主动整合社会资</w:t>
      </w:r>
      <w:r w:rsidR="00DE4CB5">
        <w:rPr>
          <w:rFonts w:ascii="华文中宋" w:eastAsia="华文中宋" w:hAnsi="华文中宋" w:cs="宋体"/>
          <w:kern w:val="0"/>
          <w:sz w:val="24"/>
          <w:szCs w:val="24"/>
        </w:rPr>
        <w:t>源，为爱心人士</w:t>
      </w:r>
      <w:r w:rsidR="00161B00">
        <w:rPr>
          <w:rFonts w:ascii="华文中宋" w:eastAsia="华文中宋" w:hAnsi="华文中宋" w:cs="宋体"/>
          <w:kern w:val="0"/>
          <w:sz w:val="24"/>
          <w:szCs w:val="24"/>
        </w:rPr>
        <w:t>互动协作提供创新和服务，努力将自身打造成</w:t>
      </w:r>
      <w:r w:rsidR="00161B00">
        <w:rPr>
          <w:rFonts w:ascii="华文中宋" w:eastAsia="华文中宋" w:hAnsi="华文中宋" w:cs="宋体" w:hint="eastAsia"/>
          <w:kern w:val="0"/>
          <w:sz w:val="24"/>
          <w:szCs w:val="24"/>
        </w:rPr>
        <w:t>各民族、各界别</w:t>
      </w:r>
      <w:r w:rsidR="00161B00">
        <w:rPr>
          <w:rFonts w:ascii="华文中宋" w:eastAsia="华文中宋" w:hAnsi="华文中宋" w:cs="宋体"/>
          <w:kern w:val="0"/>
          <w:sz w:val="24"/>
          <w:szCs w:val="24"/>
        </w:rPr>
        <w:t>精英群体成长、</w:t>
      </w:r>
      <w:r w:rsidR="00161B00">
        <w:rPr>
          <w:rFonts w:ascii="华文中宋" w:eastAsia="华文中宋" w:hAnsi="华文中宋" w:cs="宋体" w:hint="eastAsia"/>
          <w:kern w:val="0"/>
          <w:sz w:val="24"/>
          <w:szCs w:val="24"/>
        </w:rPr>
        <w:t>组织</w:t>
      </w:r>
      <w:r w:rsidRPr="00317DFA">
        <w:rPr>
          <w:rFonts w:ascii="华文中宋" w:eastAsia="华文中宋" w:hAnsi="华文中宋" w:cs="宋体"/>
          <w:kern w:val="0"/>
          <w:sz w:val="24"/>
          <w:szCs w:val="24"/>
        </w:rPr>
        <w:t>可持续发展的资源平台。</w:t>
      </w:r>
      <w:r w:rsidRPr="00317DFA">
        <w:rPr>
          <w:rFonts w:ascii="华文中宋" w:eastAsia="华文中宋" w:hAnsi="华文中宋" w:cs="宋体"/>
          <w:kern w:val="0"/>
          <w:sz w:val="24"/>
          <w:szCs w:val="24"/>
        </w:rPr>
        <w:br/>
      </w:r>
      <w:r w:rsidRPr="00161B00">
        <w:rPr>
          <w:rFonts w:ascii="华文中宋" w:eastAsia="华文中宋" w:hAnsi="华文中宋" w:cs="宋体"/>
          <w:b/>
          <w:kern w:val="0"/>
          <w:sz w:val="24"/>
          <w:szCs w:val="24"/>
        </w:rPr>
        <w:t>专业人才、经验和团队</w:t>
      </w:r>
      <w:r w:rsidRPr="00161B00">
        <w:rPr>
          <w:rFonts w:ascii="华文中宋" w:eastAsia="华文中宋" w:hAnsi="华文中宋" w:cs="宋体"/>
          <w:kern w:val="0"/>
          <w:sz w:val="24"/>
          <w:szCs w:val="24"/>
        </w:rPr>
        <w:br/>
      </w:r>
      <w:r w:rsidRPr="00317DFA">
        <w:rPr>
          <w:rFonts w:ascii="华文中宋" w:eastAsia="华文中宋" w:hAnsi="华文中宋" w:cs="宋体"/>
          <w:kern w:val="0"/>
          <w:sz w:val="24"/>
          <w:szCs w:val="24"/>
        </w:rPr>
        <w:t>叶柏公益配备在</w:t>
      </w:r>
      <w:r w:rsidRPr="00317DFA">
        <w:rPr>
          <w:rFonts w:ascii="华文中宋" w:eastAsia="华文中宋" w:hAnsi="华文中宋" w:cs="宋体" w:hint="eastAsia"/>
          <w:kern w:val="0"/>
          <w:sz w:val="24"/>
          <w:szCs w:val="24"/>
        </w:rPr>
        <w:t>战略规划、</w:t>
      </w:r>
      <w:r w:rsidRPr="00317DFA">
        <w:rPr>
          <w:rFonts w:ascii="华文中宋" w:eastAsia="华文中宋" w:hAnsi="华文中宋" w:cs="宋体"/>
          <w:kern w:val="0"/>
          <w:sz w:val="24"/>
          <w:szCs w:val="24"/>
        </w:rPr>
        <w:t>项目</w:t>
      </w:r>
      <w:r w:rsidRPr="00317DFA">
        <w:rPr>
          <w:rFonts w:ascii="华文中宋" w:eastAsia="华文中宋" w:hAnsi="华文中宋" w:cs="宋体" w:hint="eastAsia"/>
          <w:kern w:val="0"/>
          <w:sz w:val="24"/>
          <w:szCs w:val="24"/>
        </w:rPr>
        <w:t>策划</w:t>
      </w:r>
      <w:r w:rsidRPr="00317DFA">
        <w:rPr>
          <w:rFonts w:ascii="华文中宋" w:eastAsia="华文中宋" w:hAnsi="华文中宋" w:cs="宋体"/>
          <w:kern w:val="0"/>
          <w:sz w:val="24"/>
          <w:szCs w:val="24"/>
        </w:rPr>
        <w:t>执行</w:t>
      </w:r>
      <w:r w:rsidRPr="00317DFA">
        <w:rPr>
          <w:rFonts w:ascii="华文中宋" w:eastAsia="华文中宋" w:hAnsi="华文中宋" w:cs="宋体" w:hint="eastAsia"/>
          <w:kern w:val="0"/>
          <w:sz w:val="24"/>
          <w:szCs w:val="24"/>
        </w:rPr>
        <w:t>、</w:t>
      </w:r>
      <w:r w:rsidRPr="00317DFA">
        <w:rPr>
          <w:rFonts w:ascii="华文中宋" w:eastAsia="华文中宋" w:hAnsi="华文中宋" w:cs="宋体"/>
          <w:kern w:val="0"/>
          <w:sz w:val="24"/>
          <w:szCs w:val="24"/>
        </w:rPr>
        <w:t>品牌推广领域有着多年丰富经验的专职人员，依托基数庞大的高校学生、公司白领等强大志愿者群体，以及在各自行业领域均有所建树的叶友会成员，形成核心成员与外围爱心人士有序呼应、实时联动的高效执行团队。</w:t>
      </w:r>
    </w:p>
    <w:p w:rsidR="00EC6EB8" w:rsidRDefault="00546592" w:rsidP="00C126D1">
      <w:pPr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>叶柏项目</w:t>
      </w:r>
    </w:p>
    <w:p w:rsidR="00546592" w:rsidRPr="003141F3" w:rsidRDefault="00546592" w:rsidP="00C126D1">
      <w:pPr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 xml:space="preserve">     </w:t>
      </w:r>
      <w:r w:rsidRPr="003141F3">
        <w:rPr>
          <w:rFonts w:ascii="华文中宋" w:eastAsia="华文中宋" w:hAnsi="华文中宋" w:cs="Times New Roman" w:hint="eastAsia"/>
          <w:sz w:val="24"/>
          <w:szCs w:val="24"/>
        </w:rPr>
        <w:t>青年学者论坛</w:t>
      </w:r>
      <w:r w:rsidR="001E438D">
        <w:rPr>
          <w:rFonts w:ascii="华文中宋" w:eastAsia="华文中宋" w:hAnsi="华文中宋" w:cs="Times New Roman" w:hint="eastAsia"/>
          <w:sz w:val="24"/>
          <w:szCs w:val="24"/>
        </w:rPr>
        <w:t>：为青年学者搭建共融共通的平台</w:t>
      </w:r>
    </w:p>
    <w:p w:rsidR="00546592" w:rsidRPr="003141F3" w:rsidRDefault="00546592" w:rsidP="00C126D1">
      <w:pPr>
        <w:rPr>
          <w:rFonts w:ascii="华文中宋" w:eastAsia="华文中宋" w:hAnsi="华文中宋" w:cs="Times New Roman"/>
          <w:sz w:val="24"/>
          <w:szCs w:val="24"/>
        </w:rPr>
      </w:pPr>
      <w:r w:rsidRPr="003141F3">
        <w:rPr>
          <w:rFonts w:ascii="华文中宋" w:eastAsia="华文中宋" w:hAnsi="华文中宋" w:cs="Times New Roman" w:hint="eastAsia"/>
          <w:sz w:val="24"/>
          <w:szCs w:val="24"/>
        </w:rPr>
        <w:t xml:space="preserve">     好娃进城</w:t>
      </w:r>
      <w:r w:rsidR="00DE4CB5">
        <w:rPr>
          <w:rFonts w:ascii="华文中宋" w:eastAsia="华文中宋" w:hAnsi="华文中宋" w:cs="Times New Roman" w:hint="eastAsia"/>
          <w:sz w:val="24"/>
          <w:szCs w:val="24"/>
        </w:rPr>
        <w:t xml:space="preserve"> </w:t>
      </w:r>
      <w:r w:rsidR="001E438D">
        <w:rPr>
          <w:rFonts w:ascii="华文中宋" w:eastAsia="华文中宋" w:hAnsi="华文中宋" w:cs="Times New Roman" w:hint="eastAsia"/>
          <w:sz w:val="24"/>
          <w:szCs w:val="24"/>
        </w:rPr>
        <w:t>：旨在拓宽乡村儿童的视野</w:t>
      </w:r>
      <w:r w:rsidR="002C230F">
        <w:rPr>
          <w:rFonts w:ascii="华文中宋" w:eastAsia="华文中宋" w:hAnsi="华文中宋" w:cs="Times New Roman" w:hint="eastAsia"/>
          <w:sz w:val="24"/>
          <w:szCs w:val="24"/>
        </w:rPr>
        <w:t>，促进其全面素质提升</w:t>
      </w:r>
    </w:p>
    <w:p w:rsidR="00546592" w:rsidRPr="003141F3" w:rsidRDefault="00546592" w:rsidP="00C126D1">
      <w:pPr>
        <w:rPr>
          <w:rFonts w:ascii="华文中宋" w:eastAsia="华文中宋" w:hAnsi="华文中宋" w:cs="Times New Roman"/>
          <w:sz w:val="24"/>
          <w:szCs w:val="24"/>
        </w:rPr>
      </w:pPr>
      <w:r w:rsidRPr="003141F3">
        <w:rPr>
          <w:rFonts w:ascii="华文中宋" w:eastAsia="华文中宋" w:hAnsi="华文中宋" w:cs="Times New Roman" w:hint="eastAsia"/>
          <w:sz w:val="24"/>
          <w:szCs w:val="24"/>
        </w:rPr>
        <w:t xml:space="preserve">     </w:t>
      </w:r>
      <w:r w:rsidR="00CB4714">
        <w:rPr>
          <w:rFonts w:ascii="华文中宋" w:eastAsia="华文中宋" w:hAnsi="华文中宋" w:cs="Times New Roman" w:hint="eastAsia"/>
          <w:sz w:val="24"/>
          <w:szCs w:val="24"/>
        </w:rPr>
        <w:t>叶柏图书</w:t>
      </w:r>
      <w:r w:rsidRPr="003141F3">
        <w:rPr>
          <w:rFonts w:ascii="华文中宋" w:eastAsia="华文中宋" w:hAnsi="华文中宋" w:cs="Times New Roman" w:hint="eastAsia"/>
          <w:sz w:val="24"/>
          <w:szCs w:val="24"/>
        </w:rPr>
        <w:t>计划</w:t>
      </w:r>
      <w:r w:rsidR="001E438D">
        <w:rPr>
          <w:rFonts w:ascii="华文中宋" w:eastAsia="华文中宋" w:hAnsi="华文中宋" w:cs="Times New Roman" w:hint="eastAsia"/>
          <w:sz w:val="24"/>
          <w:szCs w:val="24"/>
        </w:rPr>
        <w:t>：</w:t>
      </w:r>
      <w:r w:rsidR="00DE4CB5">
        <w:rPr>
          <w:rFonts w:ascii="华文中宋" w:eastAsia="华文中宋" w:hAnsi="华文中宋" w:cs="Times New Roman" w:hint="eastAsia"/>
          <w:sz w:val="24"/>
          <w:szCs w:val="24"/>
        </w:rPr>
        <w:t>书是人类进步的阶梯，</w:t>
      </w:r>
      <w:r w:rsidR="001E438D">
        <w:rPr>
          <w:rFonts w:ascii="华文中宋" w:eastAsia="华文中宋" w:hAnsi="华文中宋" w:cs="Times New Roman" w:hint="eastAsia"/>
          <w:sz w:val="24"/>
          <w:szCs w:val="24"/>
        </w:rPr>
        <w:t>为孩子的想象插上未来的翅膀</w:t>
      </w:r>
    </w:p>
    <w:p w:rsidR="00546592" w:rsidRPr="003141F3" w:rsidRDefault="00546592" w:rsidP="00C126D1">
      <w:pPr>
        <w:rPr>
          <w:rFonts w:ascii="华文中宋" w:eastAsia="华文中宋" w:hAnsi="华文中宋" w:cs="Times New Roman"/>
          <w:sz w:val="24"/>
          <w:szCs w:val="24"/>
        </w:rPr>
      </w:pPr>
      <w:r w:rsidRPr="003141F3">
        <w:rPr>
          <w:rFonts w:ascii="华文中宋" w:eastAsia="华文中宋" w:hAnsi="华文中宋" w:cs="Times New Roman" w:hint="eastAsia"/>
          <w:sz w:val="24"/>
          <w:szCs w:val="24"/>
        </w:rPr>
        <w:t xml:space="preserve">     </w:t>
      </w:r>
      <w:r w:rsidR="00682A38">
        <w:rPr>
          <w:rFonts w:ascii="华文中宋" w:eastAsia="华文中宋" w:hAnsi="华文中宋" w:cs="Times New Roman" w:hint="eastAsia"/>
          <w:sz w:val="24"/>
          <w:szCs w:val="24"/>
        </w:rPr>
        <w:t>民族少年领袖</w:t>
      </w:r>
      <w:r w:rsidR="00550410">
        <w:rPr>
          <w:rFonts w:ascii="华文中宋" w:eastAsia="华文中宋" w:hAnsi="华文中宋" w:cs="Times New Roman" w:hint="eastAsia"/>
          <w:sz w:val="24"/>
          <w:szCs w:val="24"/>
        </w:rPr>
        <w:t>特训营</w:t>
      </w:r>
      <w:r w:rsidR="001E438D">
        <w:rPr>
          <w:rFonts w:ascii="华文中宋" w:eastAsia="华文中宋" w:hAnsi="华文中宋" w:cs="Times New Roman" w:hint="eastAsia"/>
          <w:sz w:val="24"/>
          <w:szCs w:val="24"/>
        </w:rPr>
        <w:t>：</w:t>
      </w:r>
      <w:r w:rsidR="00550410">
        <w:rPr>
          <w:rFonts w:ascii="华文中宋" w:eastAsia="华文中宋" w:hAnsi="华文中宋" w:cs="Times New Roman" w:hint="eastAsia"/>
          <w:sz w:val="24"/>
          <w:szCs w:val="24"/>
        </w:rPr>
        <w:t>为</w:t>
      </w:r>
      <w:r w:rsidR="00682A38">
        <w:rPr>
          <w:rFonts w:ascii="华文中宋" w:eastAsia="华文中宋" w:hAnsi="华文中宋" w:cs="Times New Roman" w:hint="eastAsia"/>
          <w:sz w:val="24"/>
          <w:szCs w:val="24"/>
        </w:rPr>
        <w:t>少年</w:t>
      </w:r>
      <w:r w:rsidR="00550410">
        <w:rPr>
          <w:rFonts w:ascii="华文中宋" w:eastAsia="华文中宋" w:hAnsi="华文中宋" w:cs="Times New Roman" w:hint="eastAsia"/>
          <w:sz w:val="24"/>
          <w:szCs w:val="24"/>
        </w:rPr>
        <w:t>领袖</w:t>
      </w:r>
      <w:r w:rsidR="00682A38">
        <w:rPr>
          <w:rFonts w:ascii="华文中宋" w:eastAsia="华文中宋" w:hAnsi="华文中宋" w:cs="Times New Roman" w:hint="eastAsia"/>
          <w:sz w:val="24"/>
          <w:szCs w:val="24"/>
        </w:rPr>
        <w:t>提供成长拓展</w:t>
      </w:r>
      <w:r w:rsidR="00550410">
        <w:rPr>
          <w:rFonts w:ascii="华文中宋" w:eastAsia="华文中宋" w:hAnsi="华文中宋" w:cs="Times New Roman" w:hint="eastAsia"/>
          <w:sz w:val="24"/>
          <w:szCs w:val="24"/>
        </w:rPr>
        <w:t>，促进与乡村孩子交流</w:t>
      </w:r>
      <w:r w:rsidR="00550410" w:rsidRPr="003141F3">
        <w:rPr>
          <w:rFonts w:ascii="华文中宋" w:eastAsia="华文中宋" w:hAnsi="华文中宋" w:cs="Times New Roman"/>
          <w:sz w:val="24"/>
          <w:szCs w:val="24"/>
        </w:rPr>
        <w:t xml:space="preserve"> </w:t>
      </w:r>
    </w:p>
    <w:p w:rsidR="00234D10" w:rsidRPr="00234D10" w:rsidRDefault="00A84F20" w:rsidP="00234D10">
      <w:pPr>
        <w:spacing w:line="480" w:lineRule="exact"/>
        <w:jc w:val="center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lastRenderedPageBreak/>
        <w:t>叶柏公益</w:t>
      </w:r>
      <w:r w:rsidR="002E5D93" w:rsidRPr="00234D10">
        <w:rPr>
          <w:rFonts w:ascii="华文中宋" w:eastAsia="华文中宋" w:hAnsi="华文中宋" w:cs="Times New Roman" w:hint="eastAsia"/>
          <w:sz w:val="24"/>
          <w:szCs w:val="24"/>
        </w:rPr>
        <w:t>专项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基金筹备处</w:t>
      </w:r>
      <w:r w:rsidR="00234D10" w:rsidRPr="00234D10">
        <w:rPr>
          <w:rFonts w:ascii="华文中宋" w:eastAsia="华文中宋" w:hAnsi="华文中宋" w:cs="Times New Roman" w:hint="eastAsia"/>
          <w:sz w:val="24"/>
          <w:szCs w:val="24"/>
        </w:rPr>
        <w:t>捐款意愿书</w:t>
      </w:r>
    </w:p>
    <w:p w:rsidR="00A84F20" w:rsidRPr="00234D10" w:rsidRDefault="0096705F" w:rsidP="0096705F">
      <w:pPr>
        <w:spacing w:line="480" w:lineRule="exact"/>
        <w:jc w:val="righ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____</w:t>
      </w:r>
      <w:r w:rsidR="00A84F20" w:rsidRPr="00234D10">
        <w:rPr>
          <w:rFonts w:ascii="华文中宋" w:eastAsia="华文中宋" w:hAnsi="华文中宋" w:cs="Times New Roman" w:hint="eastAsia"/>
          <w:sz w:val="24"/>
          <w:szCs w:val="24"/>
        </w:rPr>
        <w:t>年____月</w:t>
      </w:r>
      <w:r w:rsidR="00772A2F" w:rsidRPr="00234D10">
        <w:rPr>
          <w:rFonts w:ascii="华文中宋" w:eastAsia="华文中宋" w:hAnsi="华文中宋" w:cs="Times New Roman" w:hint="eastAsia"/>
          <w:sz w:val="24"/>
          <w:szCs w:val="24"/>
        </w:rPr>
        <w:t>____</w:t>
      </w:r>
      <w:r w:rsidR="00A84F20" w:rsidRPr="00234D10">
        <w:rPr>
          <w:rFonts w:ascii="华文中宋" w:eastAsia="华文中宋" w:hAnsi="华文中宋" w:cs="Times New Roman" w:hint="eastAsia"/>
          <w:sz w:val="24"/>
          <w:szCs w:val="24"/>
        </w:rPr>
        <w:t>日</w:t>
      </w:r>
    </w:p>
    <w:p w:rsidR="00A84F20" w:rsidRPr="00234D10" w:rsidRDefault="00A84F20" w:rsidP="0096705F">
      <w:pPr>
        <w:spacing w:line="480" w:lineRule="exact"/>
        <w:ind w:firstLine="645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本人/机构</w:t>
      </w:r>
      <w:r w:rsidR="00772A2F" w:rsidRPr="00234D10">
        <w:rPr>
          <w:rFonts w:ascii="华文中宋" w:eastAsia="华文中宋" w:hAnsi="华文中宋" w:cs="Times New Roman" w:hint="eastAsia"/>
          <w:sz w:val="24"/>
          <w:szCs w:val="24"/>
        </w:rPr>
        <w:t>________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同意捐助</w:t>
      </w:r>
      <w:r w:rsidR="00772A2F" w:rsidRPr="00234D10">
        <w:rPr>
          <w:rFonts w:ascii="华文中宋" w:eastAsia="华文中宋" w:hAnsi="华文中宋" w:cs="Times New Roman" w:hint="eastAsia"/>
          <w:sz w:val="24"/>
          <w:szCs w:val="24"/>
        </w:rPr>
        <w:t>“叶柏公益</w:t>
      </w:r>
      <w:r w:rsidR="002E5D93" w:rsidRPr="00234D10">
        <w:rPr>
          <w:rFonts w:ascii="华文中宋" w:eastAsia="华文中宋" w:hAnsi="华文中宋" w:cs="Times New Roman" w:hint="eastAsia"/>
          <w:sz w:val="24"/>
          <w:szCs w:val="24"/>
        </w:rPr>
        <w:t>专项基金</w:t>
      </w:r>
      <w:r w:rsidR="00772A2F" w:rsidRPr="00234D10">
        <w:rPr>
          <w:rFonts w:ascii="华文中宋" w:eastAsia="华文中宋" w:hAnsi="华文中宋" w:cs="Times New Roman" w:hint="eastAsia"/>
          <w:sz w:val="24"/>
          <w:szCs w:val="24"/>
        </w:rPr>
        <w:t>筹备处”</w:t>
      </w:r>
      <w:r w:rsidR="006B2B1B" w:rsidRPr="00234D10">
        <w:rPr>
          <w:rFonts w:ascii="华文中宋" w:eastAsia="华文中宋" w:hAnsi="华文中宋" w:cs="Times New Roman" w:hint="eastAsia"/>
          <w:sz w:val="24"/>
          <w:szCs w:val="24"/>
        </w:rPr>
        <w:t>成立基金</w:t>
      </w:r>
      <w:r w:rsidR="00772A2F" w:rsidRPr="00234D10">
        <w:rPr>
          <w:rFonts w:ascii="华文中宋" w:eastAsia="华文中宋" w:hAnsi="华文中宋" w:cs="Times New Roman" w:hint="eastAsia"/>
          <w:sz w:val="24"/>
          <w:szCs w:val="24"/>
        </w:rPr>
        <w:t>，单笔捐款人民币____元整。</w:t>
      </w:r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捐款收据抬头：□同上请打√ 或 _______________________</w:t>
      </w:r>
      <w:r w:rsidR="006B2B1B" w:rsidRPr="00234D10">
        <w:rPr>
          <w:rFonts w:ascii="华文中宋" w:eastAsia="华文中宋" w:hAnsi="华文中宋" w:cs="Times New Roman" w:hint="eastAsia"/>
          <w:sz w:val="24"/>
          <w:szCs w:val="24"/>
        </w:rPr>
        <w:t>__</w:t>
      </w:r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/>
          <w:sz w:val="24"/>
          <w:szCs w:val="24"/>
        </w:rPr>
        <w:t>身份证号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（组织机构代码）：____________________________</w:t>
      </w:r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b/>
          <w:bCs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b/>
          <w:bCs/>
          <w:sz w:val="24"/>
          <w:szCs w:val="24"/>
          <w:shd w:val="pct15" w:color="auto" w:fill="FFFFFF"/>
        </w:rPr>
        <w:t>联络方式</w:t>
      </w:r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供职单位：__________________ 职务：__________________</w:t>
      </w:r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通信地址：_________________________________________</w:t>
      </w:r>
      <w:r w:rsidR="006B2B1B" w:rsidRPr="00234D10">
        <w:rPr>
          <w:rFonts w:ascii="华文中宋" w:eastAsia="华文中宋" w:hAnsi="华文中宋" w:cs="Times New Roman" w:hint="eastAsia"/>
          <w:sz w:val="24"/>
          <w:szCs w:val="24"/>
        </w:rPr>
        <w:t>_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_</w:t>
      </w:r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/>
          <w:sz w:val="24"/>
          <w:szCs w:val="24"/>
        </w:rPr>
        <w:t>联系电话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：_______________ 手机：______________</w:t>
      </w:r>
      <w:r w:rsidR="006B2B1B" w:rsidRPr="00234D10">
        <w:rPr>
          <w:rFonts w:ascii="华文中宋" w:eastAsia="华文中宋" w:hAnsi="华文中宋" w:cs="Times New Roman" w:hint="eastAsia"/>
          <w:sz w:val="24"/>
          <w:szCs w:val="24"/>
        </w:rPr>
        <w:t>_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______</w:t>
      </w:r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E-mail：_____________________________________________</w:t>
      </w:r>
      <w:r w:rsidR="006B2B1B" w:rsidRPr="00234D10">
        <w:rPr>
          <w:rFonts w:ascii="华文中宋" w:eastAsia="华文中宋" w:hAnsi="华文中宋" w:cs="Times New Roman" w:hint="eastAsia"/>
          <w:sz w:val="24"/>
          <w:szCs w:val="24"/>
        </w:rPr>
        <w:t>_</w:t>
      </w:r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捐助意愿书填妥后</w:t>
      </w:r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请传真至：010-</w:t>
      </w:r>
      <w:r w:rsidRPr="00234D10">
        <w:rPr>
          <w:rFonts w:ascii="华文中宋" w:eastAsia="华文中宋" w:hAnsi="华文中宋" w:cs="Times New Roman"/>
          <w:sz w:val="24"/>
          <w:szCs w:val="24"/>
        </w:rPr>
        <w:t>58462573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 xml:space="preserve"> 或E-mail：</w:t>
      </w:r>
      <w:hyperlink r:id="rId8" w:history="1">
        <w:r w:rsidRPr="00234D10">
          <w:rPr>
            <w:rStyle w:val="a5"/>
            <w:rFonts w:ascii="华文中宋" w:eastAsia="华文中宋" w:hAnsi="华文中宋" w:cs="Times New Roman" w:hint="eastAsia"/>
            <w:sz w:val="24"/>
            <w:szCs w:val="24"/>
          </w:rPr>
          <w:t>yebaijihua@163.com</w:t>
        </w:r>
      </w:hyperlink>
    </w:p>
    <w:p w:rsidR="00772A2F" w:rsidRPr="00234D10" w:rsidRDefault="00772A2F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筹备处电话：010-</w:t>
      </w:r>
      <w:r w:rsidRPr="00234D10">
        <w:rPr>
          <w:rFonts w:ascii="华文中宋" w:eastAsia="华文中宋" w:hAnsi="华文中宋" w:cs="Times New Roman"/>
          <w:sz w:val="24"/>
          <w:szCs w:val="24"/>
        </w:rPr>
        <w:t>58462573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 xml:space="preserve">  </w:t>
      </w:r>
      <w:r w:rsidR="00126B6D" w:rsidRPr="00234D10">
        <w:rPr>
          <w:rFonts w:ascii="华文中宋" w:eastAsia="华文中宋" w:hAnsi="华文中宋" w:cs="Times New Roman" w:hint="eastAsia"/>
          <w:sz w:val="24"/>
          <w:szCs w:val="24"/>
        </w:rPr>
        <w:t>手机：18610881914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联系人：冶治平</w:t>
      </w:r>
    </w:p>
    <w:p w:rsidR="006B2B1B" w:rsidRPr="00234D10" w:rsidRDefault="006B2B1B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地址：北京市朝阳区高碑店尚</w:t>
      </w:r>
      <w:r w:rsidRPr="00234D10">
        <w:rPr>
          <w:rFonts w:ascii="华文中宋" w:eastAsia="华文中宋" w:hAnsi="华文中宋" w:cs="Times New Roman"/>
          <w:sz w:val="24"/>
          <w:szCs w:val="24"/>
        </w:rPr>
        <w:t>8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里文创园</w:t>
      </w:r>
      <w:r w:rsidRPr="00234D10">
        <w:rPr>
          <w:rFonts w:ascii="华文中宋" w:eastAsia="华文中宋" w:hAnsi="华文中宋" w:cs="Times New Roman"/>
          <w:sz w:val="24"/>
          <w:szCs w:val="24"/>
        </w:rPr>
        <w:t>E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座</w:t>
      </w:r>
      <w:r w:rsidRPr="00234D10">
        <w:rPr>
          <w:rFonts w:ascii="华文中宋" w:eastAsia="华文中宋" w:hAnsi="华文中宋" w:cs="Times New Roman"/>
          <w:sz w:val="24"/>
          <w:szCs w:val="24"/>
        </w:rPr>
        <w:t>303室</w:t>
      </w:r>
    </w:p>
    <w:tbl>
      <w:tblPr>
        <w:tblStyle w:val="a6"/>
        <w:tblW w:w="0" w:type="auto"/>
        <w:tblLook w:val="04A0"/>
      </w:tblPr>
      <w:tblGrid>
        <w:gridCol w:w="8522"/>
      </w:tblGrid>
      <w:tr w:rsidR="006B2B1B" w:rsidRPr="00234D10" w:rsidTr="006B2B1B">
        <w:trPr>
          <w:trHeight w:val="750"/>
        </w:trPr>
        <w:tc>
          <w:tcPr>
            <w:tcW w:w="8522" w:type="dxa"/>
          </w:tcPr>
          <w:p w:rsidR="00E64467" w:rsidRDefault="00E64467" w:rsidP="00E64467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开户行：北京中国工商银行东长安街支行</w:t>
            </w:r>
          </w:p>
          <w:p w:rsidR="00E64467" w:rsidRDefault="00E64467" w:rsidP="00E64467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账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号：</w:t>
            </w:r>
            <w:r>
              <w:rPr>
                <w:rFonts w:ascii="仿宋" w:eastAsia="仿宋" w:hAnsi="仿宋"/>
                <w:sz w:val="30"/>
                <w:szCs w:val="30"/>
              </w:rPr>
              <w:t>0200 3374 1900 0014 555</w:t>
            </w:r>
          </w:p>
          <w:p w:rsidR="00E64467" w:rsidRDefault="00E64467" w:rsidP="00E64467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开户名：中国社会福利基金会（备注：叶柏公益基金）</w:t>
            </w:r>
          </w:p>
          <w:p w:rsidR="006B2B1B" w:rsidRPr="00234D10" w:rsidRDefault="003D4E9D" w:rsidP="00E64467">
            <w:pPr>
              <w:ind w:firstLineChars="200" w:firstLine="480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请务必备注：叶柏公益基金，否则将汇入其他帐户，无从查找。</w:t>
            </w:r>
          </w:p>
        </w:tc>
      </w:tr>
    </w:tbl>
    <w:p w:rsidR="006B2B1B" w:rsidRPr="00234D10" w:rsidRDefault="006B2B1B" w:rsidP="0096705F">
      <w:pPr>
        <w:spacing w:line="480" w:lineRule="exact"/>
        <w:rPr>
          <w:rFonts w:ascii="华文中宋" w:eastAsia="华文中宋" w:hAnsi="华文中宋" w:cs="Times New Roman"/>
          <w:b/>
          <w:bCs/>
          <w:sz w:val="24"/>
          <w:szCs w:val="24"/>
          <w:shd w:val="pct15" w:color="auto" w:fill="FFFFFF"/>
        </w:rPr>
      </w:pPr>
      <w:r w:rsidRPr="00234D10">
        <w:rPr>
          <w:rFonts w:ascii="华文中宋" w:eastAsia="华文中宋" w:hAnsi="华文中宋" w:cs="Times New Roman"/>
          <w:b/>
          <w:bCs/>
          <w:sz w:val="24"/>
          <w:szCs w:val="24"/>
          <w:shd w:val="pct15" w:color="auto" w:fill="FFFFFF"/>
        </w:rPr>
        <w:t>特别说明</w:t>
      </w:r>
    </w:p>
    <w:p w:rsidR="006B2B1B" w:rsidRPr="00234D10" w:rsidRDefault="006B2B1B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·</w:t>
      </w:r>
      <w:r w:rsidR="002E5D93" w:rsidRPr="00234D10">
        <w:rPr>
          <w:rFonts w:ascii="华文中宋" w:eastAsia="华文中宋" w:hAnsi="华文中宋" w:cs="Times New Roman" w:hint="eastAsia"/>
          <w:sz w:val="24"/>
          <w:szCs w:val="24"/>
        </w:rPr>
        <w:t>本着</w:t>
      </w:r>
      <w:r w:rsidR="001773A9" w:rsidRPr="00234D10">
        <w:rPr>
          <w:rFonts w:ascii="华文中宋" w:eastAsia="华文中宋" w:hAnsi="华文中宋" w:cs="Times New Roman" w:hint="eastAsia"/>
          <w:sz w:val="24"/>
          <w:szCs w:val="24"/>
        </w:rPr>
        <w:t>透明公开原则，本筹备处拟于筹备期间不定期公告捐款人姓名或机构名称，请勾选是否同意公布：□同意  □不同意</w:t>
      </w:r>
    </w:p>
    <w:p w:rsidR="001773A9" w:rsidRPr="00234D10" w:rsidRDefault="00126B6D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·捐款赞助本基金，</w:t>
      </w:r>
      <w:r w:rsidR="00E55C8F">
        <w:rPr>
          <w:rFonts w:ascii="华文中宋" w:eastAsia="华文中宋" w:hAnsi="华文中宋" w:cs="Times New Roman" w:hint="eastAsia"/>
          <w:sz w:val="24"/>
          <w:szCs w:val="24"/>
        </w:rPr>
        <w:t>将列名于叶柏</w:t>
      </w:r>
      <w:r w:rsidR="0096705F" w:rsidRPr="00234D10">
        <w:rPr>
          <w:rFonts w:ascii="华文中宋" w:eastAsia="华文中宋" w:hAnsi="华文中宋" w:cs="Times New Roman" w:hint="eastAsia"/>
          <w:sz w:val="24"/>
          <w:szCs w:val="24"/>
        </w:rPr>
        <w:t>基金设立登记之捐助名册中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；并成为</w:t>
      </w:r>
      <w:r w:rsidR="00C90797">
        <w:rPr>
          <w:rFonts w:ascii="华文中宋" w:eastAsia="华文中宋" w:hAnsi="华文中宋" w:cs="Times New Roman" w:hint="eastAsia"/>
          <w:sz w:val="24"/>
          <w:szCs w:val="24"/>
        </w:rPr>
        <w:t>叶柏公益</w:t>
      </w:r>
      <w:r w:rsidR="00822A3B" w:rsidRPr="00234D10">
        <w:rPr>
          <w:rFonts w:ascii="华文中宋" w:eastAsia="华文中宋" w:hAnsi="华文中宋" w:cs="Times New Roman" w:hint="eastAsia"/>
          <w:sz w:val="24"/>
          <w:szCs w:val="24"/>
        </w:rPr>
        <w:t>基金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原始发起人</w:t>
      </w:r>
      <w:r w:rsidR="00822A3B" w:rsidRPr="00234D10">
        <w:rPr>
          <w:rFonts w:ascii="华文中宋" w:eastAsia="华文中宋" w:hAnsi="华文中宋" w:cs="Times New Roman" w:hint="eastAsia"/>
          <w:sz w:val="24"/>
          <w:szCs w:val="24"/>
        </w:rPr>
        <w:t>之一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；</w:t>
      </w:r>
      <w:r w:rsidR="00CB53DE" w:rsidRPr="00234D10">
        <w:rPr>
          <w:rFonts w:ascii="华文中宋" w:eastAsia="华文中宋" w:hAnsi="华文中宋" w:cs="Times New Roman" w:hint="eastAsia"/>
          <w:sz w:val="24"/>
          <w:szCs w:val="24"/>
        </w:rPr>
        <w:t>捐资金额超过原始启动资金15%以上者，有资格参与叶柏基金管理委员会委员候选；</w:t>
      </w:r>
      <w:r w:rsidR="00E55C8F">
        <w:rPr>
          <w:rFonts w:ascii="华文中宋" w:eastAsia="华文中宋" w:hAnsi="华文中宋" w:cs="Times New Roman" w:hint="eastAsia"/>
          <w:sz w:val="24"/>
          <w:szCs w:val="24"/>
        </w:rPr>
        <w:t>特别贡献将进入叶柏基金监督委员会委员候选；</w:t>
      </w:r>
    </w:p>
    <w:p w:rsidR="0096705F" w:rsidRPr="00234D10" w:rsidRDefault="00126B6D" w:rsidP="0096705F">
      <w:pPr>
        <w:spacing w:line="480" w:lineRule="exact"/>
        <w:rPr>
          <w:rFonts w:ascii="华文中宋" w:eastAsia="华文中宋" w:hAnsi="华文中宋" w:cs="Times New Roman"/>
          <w:sz w:val="24"/>
          <w:szCs w:val="24"/>
        </w:rPr>
      </w:pPr>
      <w:r w:rsidRPr="00234D10">
        <w:rPr>
          <w:rFonts w:ascii="华文中宋" w:eastAsia="华文中宋" w:hAnsi="华文中宋" w:cs="Times New Roman" w:hint="eastAsia"/>
          <w:sz w:val="24"/>
          <w:szCs w:val="24"/>
        </w:rPr>
        <w:t>·有关捐款证明，将先提供暂时收据，基金</w:t>
      </w:r>
      <w:r w:rsidR="0096705F" w:rsidRPr="00234D10">
        <w:rPr>
          <w:rFonts w:ascii="华文中宋" w:eastAsia="华文中宋" w:hAnsi="华文中宋" w:cs="Times New Roman" w:hint="eastAsia"/>
          <w:sz w:val="24"/>
          <w:szCs w:val="24"/>
        </w:rPr>
        <w:t>成立后始提供正式收据</w:t>
      </w:r>
      <w:r w:rsidRPr="00234D10">
        <w:rPr>
          <w:rFonts w:ascii="华文中宋" w:eastAsia="华文中宋" w:hAnsi="华文中宋" w:cs="Times New Roman" w:hint="eastAsia"/>
          <w:sz w:val="24"/>
          <w:szCs w:val="24"/>
        </w:rPr>
        <w:t>。</w:t>
      </w:r>
      <w:r w:rsidR="00E55C8F">
        <w:rPr>
          <w:rFonts w:ascii="华文中宋" w:eastAsia="华文中宋" w:hAnsi="华文中宋" w:cs="Times New Roman" w:hint="eastAsia"/>
          <w:sz w:val="24"/>
          <w:szCs w:val="24"/>
        </w:rPr>
        <w:t>可免税。</w:t>
      </w:r>
    </w:p>
    <w:sectPr w:rsidR="0096705F" w:rsidRPr="00234D10" w:rsidSect="00D84357">
      <w:headerReference w:type="default" r:id="rId9"/>
      <w:footerReference w:type="default" r:id="rId10"/>
      <w:pgSz w:w="11906" w:h="16838"/>
      <w:pgMar w:top="1440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8D" w:rsidRDefault="00A83A8D" w:rsidP="00CA4620">
      <w:r>
        <w:separator/>
      </w:r>
    </w:p>
  </w:endnote>
  <w:endnote w:type="continuationSeparator" w:id="1">
    <w:p w:rsidR="00A83A8D" w:rsidRDefault="00A83A8D" w:rsidP="00CA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71" w:rsidRDefault="00106C71" w:rsidP="00106C71">
    <w:pPr>
      <w:pStyle w:val="a4"/>
    </w:pPr>
    <w:r>
      <w:t>地址</w:t>
    </w:r>
    <w:r>
      <w:rPr>
        <w:rFonts w:hint="eastAsia"/>
      </w:rPr>
      <w:t>：</w:t>
    </w:r>
    <w:r w:rsidRPr="00106C71">
      <w:rPr>
        <w:rFonts w:hint="eastAsia"/>
      </w:rPr>
      <w:t>北京市朝阳区高碑店尚</w:t>
    </w:r>
    <w:r w:rsidRPr="00106C71">
      <w:t>8</w:t>
    </w:r>
    <w:r w:rsidRPr="00106C71">
      <w:rPr>
        <w:rFonts w:hint="eastAsia"/>
      </w:rPr>
      <w:t>里文创园</w:t>
    </w:r>
    <w:r w:rsidRPr="00106C71">
      <w:t>E</w:t>
    </w:r>
    <w:r w:rsidRPr="00106C71">
      <w:rPr>
        <w:rFonts w:hint="eastAsia"/>
      </w:rPr>
      <w:t>座</w:t>
    </w:r>
    <w:r w:rsidRPr="00106C71">
      <w:t>303</w:t>
    </w:r>
    <w:r>
      <w:t>室</w:t>
    </w:r>
    <w:r>
      <w:rPr>
        <w:rFonts w:hint="eastAsia"/>
      </w:rPr>
      <w:t xml:space="preserve"> </w:t>
    </w:r>
    <w:r>
      <w:rPr>
        <w:rFonts w:hint="eastAsia"/>
      </w:rPr>
      <w:t>电话</w:t>
    </w:r>
    <w:r>
      <w:rPr>
        <w:rFonts w:hint="eastAsia"/>
      </w:rPr>
      <w:t>/</w:t>
    </w:r>
    <w:r>
      <w:rPr>
        <w:rFonts w:hint="eastAsia"/>
      </w:rPr>
      <w:t>传真：</w:t>
    </w:r>
    <w:r>
      <w:rPr>
        <w:rFonts w:hint="eastAsia"/>
      </w:rPr>
      <w:t>010-</w:t>
    </w:r>
    <w:r w:rsidRPr="00106C71">
      <w:t>58462573</w:t>
    </w:r>
    <w:r>
      <w:rPr>
        <w:rFonts w:hint="eastAsia"/>
      </w:rPr>
      <w:t xml:space="preserve"> E-mail</w:t>
    </w:r>
    <w:r>
      <w:rPr>
        <w:rFonts w:hint="eastAsia"/>
      </w:rPr>
      <w:t>：</w:t>
    </w:r>
    <w:r>
      <w:rPr>
        <w:rFonts w:hint="eastAsia"/>
      </w:rPr>
      <w:t>yebaijihua@163.com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8D" w:rsidRDefault="00A83A8D" w:rsidP="00CA4620">
      <w:r>
        <w:separator/>
      </w:r>
    </w:p>
  </w:footnote>
  <w:footnote w:type="continuationSeparator" w:id="1">
    <w:p w:rsidR="00A83A8D" w:rsidRDefault="00A83A8D" w:rsidP="00CA4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57" w:rsidRPr="00D84357" w:rsidRDefault="00D84357" w:rsidP="00D84357">
    <w:pPr>
      <w:pStyle w:val="a3"/>
      <w:tabs>
        <w:tab w:val="clear" w:pos="4153"/>
        <w:tab w:val="clear" w:pos="8306"/>
        <w:tab w:val="left" w:pos="2835"/>
        <w:tab w:val="left" w:pos="4245"/>
        <w:tab w:val="left" w:pos="5040"/>
      </w:tabs>
      <w:jc w:val="both"/>
      <w:rPr>
        <w:sz w:val="21"/>
        <w:szCs w:val="21"/>
      </w:rPr>
    </w:pPr>
    <w:r>
      <w:rPr>
        <w:rFonts w:hint="eastAsia"/>
        <w:noProof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-245110</wp:posOffset>
          </wp:positionV>
          <wp:extent cx="942975" cy="419100"/>
          <wp:effectExtent l="19050" t="0" r="9525" b="0"/>
          <wp:wrapTight wrapText="right">
            <wp:wrapPolygon edited="0">
              <wp:start x="-436" y="0"/>
              <wp:lineTo x="-436" y="20618"/>
              <wp:lineTo x="21818" y="20618"/>
              <wp:lineTo x="21818" y="0"/>
              <wp:lineTo x="-436" y="0"/>
            </wp:wrapPolygon>
          </wp:wrapTight>
          <wp:docPr id="1" name="图片 1" descr="叶柏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叶柏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DF3"/>
    <w:multiLevelType w:val="hybridMultilevel"/>
    <w:tmpl w:val="A7A633B4"/>
    <w:lvl w:ilvl="0" w:tplc="CCEAA2F8">
      <w:start w:val="1"/>
      <w:numFmt w:val="decimal"/>
      <w:lvlText w:val="（%1）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20"/>
    <w:rsid w:val="0000140D"/>
    <w:rsid w:val="00002249"/>
    <w:rsid w:val="00070922"/>
    <w:rsid w:val="000902F8"/>
    <w:rsid w:val="000D08F5"/>
    <w:rsid w:val="000D7981"/>
    <w:rsid w:val="000F4C84"/>
    <w:rsid w:val="00105818"/>
    <w:rsid w:val="00105C0D"/>
    <w:rsid w:val="00106C71"/>
    <w:rsid w:val="00111642"/>
    <w:rsid w:val="00126B6D"/>
    <w:rsid w:val="00134041"/>
    <w:rsid w:val="00161B00"/>
    <w:rsid w:val="00163663"/>
    <w:rsid w:val="00173814"/>
    <w:rsid w:val="001773A9"/>
    <w:rsid w:val="0018673F"/>
    <w:rsid w:val="00193B5F"/>
    <w:rsid w:val="001E438D"/>
    <w:rsid w:val="00210E95"/>
    <w:rsid w:val="00234D10"/>
    <w:rsid w:val="00272B9E"/>
    <w:rsid w:val="00274A8C"/>
    <w:rsid w:val="00280DFF"/>
    <w:rsid w:val="002C230F"/>
    <w:rsid w:val="002E5D93"/>
    <w:rsid w:val="00303CAD"/>
    <w:rsid w:val="003141F3"/>
    <w:rsid w:val="00317DFA"/>
    <w:rsid w:val="00343672"/>
    <w:rsid w:val="003A1CF6"/>
    <w:rsid w:val="003D4E9D"/>
    <w:rsid w:val="003F1AF8"/>
    <w:rsid w:val="003F1C7F"/>
    <w:rsid w:val="00412B34"/>
    <w:rsid w:val="004222AB"/>
    <w:rsid w:val="004414F3"/>
    <w:rsid w:val="004965F5"/>
    <w:rsid w:val="00546592"/>
    <w:rsid w:val="00550410"/>
    <w:rsid w:val="00604D27"/>
    <w:rsid w:val="00674E79"/>
    <w:rsid w:val="00682A38"/>
    <w:rsid w:val="006B2B1B"/>
    <w:rsid w:val="006C658B"/>
    <w:rsid w:val="00731E7E"/>
    <w:rsid w:val="00772A2F"/>
    <w:rsid w:val="007F2A25"/>
    <w:rsid w:val="0080480B"/>
    <w:rsid w:val="00822A3B"/>
    <w:rsid w:val="0085419E"/>
    <w:rsid w:val="00857D97"/>
    <w:rsid w:val="00876C76"/>
    <w:rsid w:val="00881FB2"/>
    <w:rsid w:val="008C5D46"/>
    <w:rsid w:val="008F09DD"/>
    <w:rsid w:val="0096705F"/>
    <w:rsid w:val="00971952"/>
    <w:rsid w:val="00A13DCB"/>
    <w:rsid w:val="00A25A7C"/>
    <w:rsid w:val="00A650C3"/>
    <w:rsid w:val="00A77264"/>
    <w:rsid w:val="00A83A8D"/>
    <w:rsid w:val="00A84F20"/>
    <w:rsid w:val="00A92483"/>
    <w:rsid w:val="00AB0B88"/>
    <w:rsid w:val="00AD74A3"/>
    <w:rsid w:val="00B94445"/>
    <w:rsid w:val="00B97CC6"/>
    <w:rsid w:val="00C126D1"/>
    <w:rsid w:val="00C150A3"/>
    <w:rsid w:val="00C2080E"/>
    <w:rsid w:val="00C4648F"/>
    <w:rsid w:val="00C87397"/>
    <w:rsid w:val="00C90797"/>
    <w:rsid w:val="00C944A2"/>
    <w:rsid w:val="00CA4620"/>
    <w:rsid w:val="00CB4714"/>
    <w:rsid w:val="00CB53DE"/>
    <w:rsid w:val="00CD6B04"/>
    <w:rsid w:val="00D03412"/>
    <w:rsid w:val="00D84357"/>
    <w:rsid w:val="00DD1296"/>
    <w:rsid w:val="00DE4CB5"/>
    <w:rsid w:val="00DF6065"/>
    <w:rsid w:val="00E52EFC"/>
    <w:rsid w:val="00E55C8F"/>
    <w:rsid w:val="00E64467"/>
    <w:rsid w:val="00E65901"/>
    <w:rsid w:val="00E90464"/>
    <w:rsid w:val="00E959C9"/>
    <w:rsid w:val="00EB1470"/>
    <w:rsid w:val="00EC6EB8"/>
    <w:rsid w:val="00ED6851"/>
    <w:rsid w:val="00EE060F"/>
    <w:rsid w:val="00EE5AC8"/>
    <w:rsid w:val="00F75C4E"/>
    <w:rsid w:val="00F77693"/>
    <w:rsid w:val="00F92752"/>
    <w:rsid w:val="00FA2F48"/>
    <w:rsid w:val="00FE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620"/>
    <w:rPr>
      <w:sz w:val="18"/>
      <w:szCs w:val="18"/>
    </w:rPr>
  </w:style>
  <w:style w:type="character" w:styleId="a5">
    <w:name w:val="Hyperlink"/>
    <w:basedOn w:val="a0"/>
    <w:uiPriority w:val="99"/>
    <w:unhideWhenUsed/>
    <w:rsid w:val="00772A2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B2B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17D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baijihua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3436-C265-4B53-BAF1-0DF7071A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299</Words>
  <Characters>1706</Characters>
  <Application>Microsoft Office Word</Application>
  <DocSecurity>0</DocSecurity>
  <Lines>14</Lines>
  <Paragraphs>4</Paragraphs>
  <ScaleCrop>false</ScaleCrop>
  <Company>Sky123.Org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2014-03-12T02:26:00Z</cp:lastPrinted>
  <dcterms:created xsi:type="dcterms:W3CDTF">2014-02-24T03:46:00Z</dcterms:created>
  <dcterms:modified xsi:type="dcterms:W3CDTF">2014-03-25T06:40:00Z</dcterms:modified>
</cp:coreProperties>
</file>